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4C6486" wp14:paraId="5252B221" wp14:textId="1FC96D63">
      <w:pPr>
        <w:rPr>
          <w:rFonts w:ascii="Helvetica" w:hAnsi="Helvetica" w:eastAsia="Helvetica" w:cs="Helvetica"/>
          <w:b w:val="1"/>
          <w:bCs w:val="1"/>
          <w:i w:val="0"/>
          <w:iCs w:val="0"/>
          <w:caps w:val="0"/>
          <w:smallCaps w:val="0"/>
          <w:noProof w:val="0"/>
          <w:color w:val="000000" w:themeColor="text1" w:themeTint="FF" w:themeShade="FF"/>
          <w:sz w:val="40"/>
          <w:szCs w:val="40"/>
          <w:lang w:val="en-AU"/>
        </w:rPr>
      </w:pPr>
      <w:r w:rsidRPr="624C6486" w:rsidR="1EE42626">
        <w:rPr>
          <w:rFonts w:ascii="Helvetica" w:hAnsi="Helvetica" w:eastAsia="Helvetica" w:cs="Helvetica"/>
          <w:b w:val="1"/>
          <w:bCs w:val="1"/>
          <w:i w:val="0"/>
          <w:iCs w:val="0"/>
          <w:caps w:val="0"/>
          <w:smallCaps w:val="0"/>
          <w:noProof w:val="0"/>
          <w:color w:val="000000" w:themeColor="text1" w:themeTint="FF" w:themeShade="FF"/>
          <w:sz w:val="40"/>
          <w:szCs w:val="40"/>
          <w:lang w:val="en-AU"/>
        </w:rPr>
        <w:t>Vegan Meringues</w:t>
      </w:r>
    </w:p>
    <w:p xmlns:wp14="http://schemas.microsoft.com/office/word/2010/wordml" w:rsidP="39328140" wp14:paraId="717EB2D2" wp14:textId="0FF1BE4F">
      <w:pPr>
        <w:rPr>
          <w:rFonts w:ascii="Helvetica" w:hAnsi="Helvetica" w:eastAsia="Helvetica" w:cs="Helvetica"/>
          <w:b w:val="0"/>
          <w:bCs w:val="0"/>
          <w:i w:val="0"/>
          <w:iCs w:val="0"/>
          <w:caps w:val="0"/>
          <w:smallCaps w:val="0"/>
          <w:noProof w:val="0"/>
          <w:color w:val="000000" w:themeColor="text1" w:themeTint="FF" w:themeShade="FF"/>
          <w:sz w:val="28"/>
          <w:szCs w:val="28"/>
          <w:lang w:val="en-AU"/>
        </w:rPr>
      </w:pPr>
      <w:r w:rsidRPr="39328140" w:rsidR="1EE42626">
        <w:rPr>
          <w:rFonts w:ascii="Helvetica" w:hAnsi="Helvetica" w:eastAsia="Helvetica" w:cs="Helvetica"/>
          <w:b w:val="1"/>
          <w:bCs w:val="1"/>
          <w:i w:val="0"/>
          <w:iCs w:val="0"/>
          <w:caps w:val="0"/>
          <w:smallCaps w:val="0"/>
          <w:noProof w:val="0"/>
          <w:color w:val="000000" w:themeColor="text1" w:themeTint="FF" w:themeShade="FF"/>
          <w:sz w:val="28"/>
          <w:szCs w:val="28"/>
          <w:lang w:val="en-AU"/>
        </w:rPr>
        <w:t>Serves:</w:t>
      </w:r>
      <w:r w:rsidRPr="39328140" w:rsidR="1EE42626">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w:t>
      </w:r>
      <w:r w:rsidRPr="39328140" w:rsidR="1EE42626">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approximately </w:t>
      </w:r>
      <w:r w:rsidRPr="39328140" w:rsidR="475543EA">
        <w:rPr>
          <w:rFonts w:ascii="Helvetica" w:hAnsi="Helvetica" w:eastAsia="Helvetica" w:cs="Helvetica"/>
          <w:b w:val="0"/>
          <w:bCs w:val="0"/>
          <w:i w:val="0"/>
          <w:iCs w:val="0"/>
          <w:caps w:val="0"/>
          <w:smallCaps w:val="0"/>
          <w:noProof w:val="0"/>
          <w:color w:val="000000" w:themeColor="text1" w:themeTint="FF" w:themeShade="FF"/>
          <w:sz w:val="28"/>
          <w:szCs w:val="28"/>
          <w:lang w:val="en-AU"/>
        </w:rPr>
        <w:t>60-</w:t>
      </w:r>
      <w:r w:rsidRPr="39328140" w:rsidR="1EE42626">
        <w:rPr>
          <w:rFonts w:ascii="Helvetica" w:hAnsi="Helvetica" w:eastAsia="Helvetica" w:cs="Helvetica"/>
          <w:b w:val="0"/>
          <w:bCs w:val="0"/>
          <w:i w:val="0"/>
          <w:iCs w:val="0"/>
          <w:caps w:val="0"/>
          <w:smallCaps w:val="0"/>
          <w:noProof w:val="0"/>
          <w:color w:val="000000" w:themeColor="text1" w:themeTint="FF" w:themeShade="FF"/>
          <w:sz w:val="28"/>
          <w:szCs w:val="28"/>
          <w:lang w:val="en-AU"/>
        </w:rPr>
        <w:t>70</w:t>
      </w:r>
      <w:r w:rsidRPr="39328140" w:rsidR="1EE42626">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small meringues</w:t>
      </w:r>
    </w:p>
    <w:p xmlns:wp14="http://schemas.microsoft.com/office/word/2010/wordml" w:rsidP="39328140" wp14:paraId="0CBB88A4" wp14:textId="24201999">
      <w:pPr>
        <w:rPr>
          <w:rFonts w:ascii="Helvetica" w:hAnsi="Helvetica" w:eastAsia="Helvetica" w:cs="Helvetica"/>
          <w:b w:val="0"/>
          <w:bCs w:val="0"/>
          <w:i w:val="0"/>
          <w:iCs w:val="0"/>
          <w:caps w:val="0"/>
          <w:smallCaps w:val="0"/>
          <w:noProof w:val="0"/>
          <w:color w:val="000000" w:themeColor="text1" w:themeTint="FF" w:themeShade="FF"/>
          <w:sz w:val="28"/>
          <w:szCs w:val="28"/>
          <w:lang w:val="en-US"/>
        </w:rPr>
      </w:pPr>
      <w:r w:rsidRPr="39328140" w:rsidR="1EE42626">
        <w:rPr>
          <w:rFonts w:ascii="Helvetica" w:hAnsi="Helvetica" w:eastAsia="Helvetica" w:cs="Helvetica"/>
          <w:b w:val="1"/>
          <w:bCs w:val="1"/>
          <w:i w:val="0"/>
          <w:iCs w:val="0"/>
          <w:caps w:val="0"/>
          <w:smallCaps w:val="0"/>
          <w:noProof w:val="0"/>
          <w:color w:val="000000" w:themeColor="text1" w:themeTint="FF" w:themeShade="FF"/>
          <w:sz w:val="28"/>
          <w:szCs w:val="28"/>
          <w:lang w:val="en-AU"/>
        </w:rPr>
        <w:t>Recipe source:</w:t>
      </w:r>
      <w:r w:rsidRPr="39328140" w:rsidR="1EE42626">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adapted from allrecipes.com</w:t>
      </w:r>
      <w:r w:rsidRPr="39328140" w:rsidR="1EE42626">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w:t>
      </w:r>
    </w:p>
    <w:p xmlns:wp14="http://schemas.microsoft.com/office/word/2010/wordml" w:rsidP="39328140" wp14:paraId="6710744E" wp14:textId="0F401DB7">
      <w:pPr>
        <w:rPr>
          <w:rFonts w:ascii="Helvetica" w:hAnsi="Helvetica" w:eastAsia="Helvetica" w:cs="Helvetica"/>
          <w:b w:val="0"/>
          <w:bCs w:val="0"/>
          <w:i w:val="0"/>
          <w:iCs w:val="0"/>
          <w:caps w:val="0"/>
          <w:smallCaps w:val="0"/>
          <w:noProof w:val="0"/>
          <w:color w:val="000000" w:themeColor="text1" w:themeTint="FF" w:themeShade="FF"/>
          <w:sz w:val="28"/>
          <w:szCs w:val="28"/>
          <w:lang w:val="en-US"/>
        </w:rPr>
      </w:pPr>
      <w:r w:rsidRPr="39328140" w:rsidR="598264EB">
        <w:rPr>
          <w:rFonts w:ascii="Helvetica" w:hAnsi="Helvetica" w:eastAsia="Helvetica" w:cs="Helvetica"/>
          <w:b w:val="1"/>
          <w:bCs w:val="1"/>
          <w:i w:val="0"/>
          <w:iCs w:val="0"/>
          <w:caps w:val="0"/>
          <w:smallCaps w:val="0"/>
          <w:noProof w:val="0"/>
          <w:color w:val="000000" w:themeColor="text1" w:themeTint="FF" w:themeShade="FF"/>
          <w:sz w:val="28"/>
          <w:szCs w:val="28"/>
          <w:lang w:val="en-AU"/>
        </w:rPr>
        <w:t>Notes:</w:t>
      </w:r>
      <w:r w:rsidRPr="39328140" w:rsidR="598264EB">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w:t>
      </w:r>
      <w:r w:rsidRPr="39328140" w:rsidR="2B779FEE">
        <w:rPr>
          <w:rFonts w:ascii="Helvetica" w:hAnsi="Helvetica" w:eastAsia="Helvetica" w:cs="Helvetica"/>
          <w:b w:val="0"/>
          <w:bCs w:val="0"/>
          <w:i w:val="0"/>
          <w:iCs w:val="0"/>
          <w:caps w:val="0"/>
          <w:smallCaps w:val="0"/>
          <w:noProof w:val="0"/>
          <w:color w:val="000000" w:themeColor="text1" w:themeTint="FF" w:themeShade="FF"/>
          <w:sz w:val="28"/>
          <w:szCs w:val="28"/>
          <w:lang w:val="en-US"/>
        </w:rPr>
        <w:t>Drain the chickpeas for this recipe and reserve the liquid which is called “aquafaba</w:t>
      </w:r>
      <w:r w:rsidRPr="39328140" w:rsidR="2B779FEE">
        <w:rPr>
          <w:rFonts w:ascii="Helvetica" w:hAnsi="Helvetica" w:eastAsia="Helvetica" w:cs="Helvetica"/>
          <w:b w:val="0"/>
          <w:bCs w:val="0"/>
          <w:i w:val="0"/>
          <w:iCs w:val="0"/>
          <w:caps w:val="0"/>
          <w:smallCaps w:val="0"/>
          <w:noProof w:val="0"/>
          <w:color w:val="000000" w:themeColor="text1" w:themeTint="FF" w:themeShade="FF"/>
          <w:sz w:val="28"/>
          <w:szCs w:val="28"/>
          <w:lang w:val="en-US"/>
        </w:rPr>
        <w:t>”.</w:t>
      </w:r>
      <w:r w:rsidRPr="39328140" w:rsidR="2B779FEE">
        <w:rPr>
          <w:rFonts w:ascii="Helvetica" w:hAnsi="Helvetica" w:eastAsia="Helvetica" w:cs="Helvetica"/>
          <w:b w:val="0"/>
          <w:bCs w:val="0"/>
          <w:i w:val="0"/>
          <w:iCs w:val="0"/>
          <w:caps w:val="0"/>
          <w:smallCaps w:val="0"/>
          <w:noProof w:val="0"/>
          <w:color w:val="000000" w:themeColor="text1" w:themeTint="FF" w:themeShade="FF"/>
          <w:sz w:val="28"/>
          <w:szCs w:val="28"/>
          <w:lang w:val="en-US"/>
        </w:rPr>
        <w:t xml:space="preserve"> We will use </w:t>
      </w:r>
      <w:r w:rsidRPr="39328140" w:rsidR="2B779FEE">
        <w:rPr>
          <w:rFonts w:ascii="Helvetica" w:hAnsi="Helvetica" w:eastAsia="Helvetica" w:cs="Helvetica"/>
          <w:b w:val="0"/>
          <w:bCs w:val="0"/>
          <w:i w:val="0"/>
          <w:iCs w:val="0"/>
          <w:caps w:val="0"/>
          <w:smallCaps w:val="0"/>
          <w:noProof w:val="0"/>
          <w:color w:val="000000" w:themeColor="text1" w:themeTint="FF" w:themeShade="FF"/>
          <w:sz w:val="28"/>
          <w:szCs w:val="28"/>
          <w:lang w:val="en-US"/>
        </w:rPr>
        <w:t>the aquafaba</w:t>
      </w:r>
      <w:r w:rsidRPr="39328140" w:rsidR="2B779FEE">
        <w:rPr>
          <w:rFonts w:ascii="Helvetica" w:hAnsi="Helvetica" w:eastAsia="Helvetica" w:cs="Helvetica"/>
          <w:b w:val="0"/>
          <w:bCs w:val="0"/>
          <w:i w:val="0"/>
          <w:iCs w:val="0"/>
          <w:caps w:val="0"/>
          <w:smallCaps w:val="0"/>
          <w:noProof w:val="0"/>
          <w:color w:val="000000" w:themeColor="text1" w:themeTint="FF" w:themeShade="FF"/>
          <w:sz w:val="28"/>
          <w:szCs w:val="28"/>
          <w:lang w:val="en-US"/>
        </w:rPr>
        <w:t xml:space="preserve"> to make vegan meringues. Please wash the chickpeas in a colander until the water runs clear</w:t>
      </w:r>
      <w:r w:rsidRPr="39328140" w:rsidR="6F6B6EBC">
        <w:rPr>
          <w:rFonts w:ascii="Helvetica" w:hAnsi="Helvetica" w:eastAsia="Helvetica" w:cs="Helvetica"/>
          <w:b w:val="0"/>
          <w:bCs w:val="0"/>
          <w:i w:val="0"/>
          <w:iCs w:val="0"/>
          <w:caps w:val="0"/>
          <w:smallCaps w:val="0"/>
          <w:noProof w:val="0"/>
          <w:color w:val="000000" w:themeColor="text1" w:themeTint="FF" w:themeShade="FF"/>
          <w:sz w:val="28"/>
          <w:szCs w:val="28"/>
          <w:lang w:val="en-US"/>
        </w:rPr>
        <w:t xml:space="preserve"> and </w:t>
      </w:r>
      <w:r w:rsidRPr="39328140" w:rsidR="6F6B6EBC">
        <w:rPr>
          <w:rFonts w:ascii="Helvetica" w:hAnsi="Helvetica" w:eastAsia="Helvetica" w:cs="Helvetica"/>
          <w:b w:val="0"/>
          <w:bCs w:val="0"/>
          <w:i w:val="0"/>
          <w:iCs w:val="0"/>
          <w:caps w:val="0"/>
          <w:smallCaps w:val="0"/>
          <w:noProof w:val="0"/>
          <w:color w:val="000000" w:themeColor="text1" w:themeTint="FF" w:themeShade="FF"/>
          <w:sz w:val="28"/>
          <w:szCs w:val="28"/>
          <w:lang w:val="en-US"/>
        </w:rPr>
        <w:t>give</w:t>
      </w:r>
      <w:r w:rsidRPr="39328140" w:rsidR="6F6B6EBC">
        <w:rPr>
          <w:rFonts w:ascii="Helvetica" w:hAnsi="Helvetica" w:eastAsia="Helvetica" w:cs="Helvetica"/>
          <w:b w:val="0"/>
          <w:bCs w:val="0"/>
          <w:i w:val="0"/>
          <w:iCs w:val="0"/>
          <w:caps w:val="0"/>
          <w:smallCaps w:val="0"/>
          <w:noProof w:val="0"/>
          <w:color w:val="000000" w:themeColor="text1" w:themeTint="FF" w:themeShade="FF"/>
          <w:sz w:val="28"/>
          <w:szCs w:val="28"/>
          <w:lang w:val="en-US"/>
        </w:rPr>
        <w:t xml:space="preserve"> to the group </w:t>
      </w:r>
      <w:r w:rsidRPr="39328140" w:rsidR="6F6B6EBC">
        <w:rPr>
          <w:rFonts w:ascii="Helvetica" w:hAnsi="Helvetica" w:eastAsia="Helvetica" w:cs="Helvetica"/>
          <w:b w:val="0"/>
          <w:bCs w:val="0"/>
          <w:i w:val="0"/>
          <w:iCs w:val="0"/>
          <w:caps w:val="0"/>
          <w:smallCaps w:val="0"/>
          <w:noProof w:val="0"/>
          <w:color w:val="000000" w:themeColor="text1" w:themeTint="FF" w:themeShade="FF"/>
          <w:sz w:val="28"/>
          <w:szCs w:val="28"/>
          <w:lang w:val="en-US"/>
        </w:rPr>
        <w:t>making</w:t>
      </w:r>
      <w:r w:rsidRPr="39328140" w:rsidR="6F6B6EBC">
        <w:rPr>
          <w:rFonts w:ascii="Helvetica" w:hAnsi="Helvetica" w:eastAsia="Helvetica" w:cs="Helvetica"/>
          <w:b w:val="0"/>
          <w:bCs w:val="0"/>
          <w:i w:val="0"/>
          <w:iCs w:val="0"/>
          <w:caps w:val="0"/>
          <w:smallCaps w:val="0"/>
          <w:noProof w:val="0"/>
          <w:color w:val="000000" w:themeColor="text1" w:themeTint="FF" w:themeShade="FF"/>
          <w:sz w:val="28"/>
          <w:szCs w:val="28"/>
          <w:lang w:val="en-US"/>
        </w:rPr>
        <w:t xml:space="preserve"> the curry.</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560"/>
        <w:gridCol w:w="4560"/>
      </w:tblGrid>
      <w:tr w:rsidR="39328140" w:rsidTr="39328140" w14:paraId="704249E2">
        <w:trPr>
          <w:trHeight w:val="285"/>
        </w:trPr>
        <w:tc>
          <w:tcPr>
            <w:tcW w:w="45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9328140" w:rsidP="39328140" w:rsidRDefault="39328140" w14:paraId="0058B22B" w14:textId="6CE1347B">
            <w:pPr>
              <w:spacing w:before="60" w:after="60"/>
              <w:rPr>
                <w:rFonts w:ascii="Helvetica" w:hAnsi="Helvetica" w:eastAsia="Helvetica" w:cs="Helvetica"/>
                <w:b w:val="0"/>
                <w:bCs w:val="0"/>
                <w:i w:val="0"/>
                <w:iCs w:val="0"/>
                <w:sz w:val="28"/>
                <w:szCs w:val="28"/>
              </w:rPr>
            </w:pPr>
            <w:r w:rsidRPr="39328140" w:rsidR="39328140">
              <w:rPr>
                <w:rFonts w:ascii="Helvetica" w:hAnsi="Helvetica" w:eastAsia="Helvetica" w:cs="Helvetica"/>
                <w:b w:val="1"/>
                <w:bCs w:val="1"/>
                <w:i w:val="0"/>
                <w:iCs w:val="0"/>
                <w:sz w:val="28"/>
                <w:szCs w:val="28"/>
                <w:lang w:val="en-AU"/>
              </w:rPr>
              <w:t>Equipment:</w:t>
            </w:r>
          </w:p>
          <w:p w:rsidR="77864ACE" w:rsidP="39328140" w:rsidRDefault="77864ACE" w14:paraId="7FE2DF68" w14:textId="2F9DDDF7">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77864ACE">
              <w:rPr>
                <w:rFonts w:ascii="Helvetica" w:hAnsi="Helvetica" w:eastAsia="Helvetica" w:cs="Helvetica"/>
                <w:b w:val="0"/>
                <w:bCs w:val="0"/>
                <w:i w:val="0"/>
                <w:iCs w:val="0"/>
                <w:sz w:val="28"/>
                <w:szCs w:val="28"/>
                <w:lang w:val="en-AU"/>
              </w:rPr>
              <w:t>Mixing bowl</w:t>
            </w:r>
          </w:p>
          <w:p w:rsidR="77864ACE" w:rsidP="39328140" w:rsidRDefault="77864ACE" w14:paraId="66CA284B" w14:textId="747EB3EA">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77864ACE">
              <w:rPr>
                <w:rFonts w:ascii="Helvetica" w:hAnsi="Helvetica" w:eastAsia="Helvetica" w:cs="Helvetica"/>
                <w:b w:val="0"/>
                <w:bCs w:val="0"/>
                <w:i w:val="0"/>
                <w:iCs w:val="0"/>
                <w:sz w:val="28"/>
                <w:szCs w:val="28"/>
                <w:lang w:val="en-AU"/>
              </w:rPr>
              <w:t>Colander</w:t>
            </w:r>
          </w:p>
          <w:p w:rsidR="77864ACE" w:rsidP="39328140" w:rsidRDefault="77864ACE" w14:paraId="58ECCD38" w14:textId="6C356C4E">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77864ACE">
              <w:rPr>
                <w:rFonts w:ascii="Helvetica" w:hAnsi="Helvetica" w:eastAsia="Helvetica" w:cs="Helvetica"/>
                <w:b w:val="0"/>
                <w:bCs w:val="0"/>
                <w:i w:val="0"/>
                <w:iCs w:val="0"/>
                <w:sz w:val="28"/>
                <w:szCs w:val="28"/>
                <w:lang w:val="en-AU"/>
              </w:rPr>
              <w:t>Kitchen Aid</w:t>
            </w:r>
          </w:p>
          <w:p w:rsidR="77864ACE" w:rsidP="39328140" w:rsidRDefault="77864ACE" w14:paraId="65225134" w14:textId="0AFCEE01">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77864ACE">
              <w:rPr>
                <w:rFonts w:ascii="Helvetica" w:hAnsi="Helvetica" w:eastAsia="Helvetica" w:cs="Helvetica"/>
                <w:b w:val="0"/>
                <w:bCs w:val="0"/>
                <w:i w:val="0"/>
                <w:iCs w:val="0"/>
                <w:sz w:val="28"/>
                <w:szCs w:val="28"/>
                <w:lang w:val="en-AU"/>
              </w:rPr>
              <w:t>Measuring spoons</w:t>
            </w:r>
          </w:p>
          <w:p w:rsidR="77864ACE" w:rsidP="39328140" w:rsidRDefault="77864ACE" w14:paraId="1249186D" w14:textId="1D0C9F80">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77864ACE">
              <w:rPr>
                <w:rFonts w:ascii="Helvetica" w:hAnsi="Helvetica" w:eastAsia="Helvetica" w:cs="Helvetica"/>
                <w:b w:val="0"/>
                <w:bCs w:val="0"/>
                <w:i w:val="0"/>
                <w:iCs w:val="0"/>
                <w:sz w:val="28"/>
                <w:szCs w:val="28"/>
                <w:lang w:val="en-AU"/>
              </w:rPr>
              <w:t>Electronic scales</w:t>
            </w:r>
          </w:p>
          <w:p w:rsidR="2DA6CED4" w:rsidP="39328140" w:rsidRDefault="2DA6CED4" w14:paraId="6A4680BC" w14:textId="2E36E020">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2DA6CED4">
              <w:rPr>
                <w:rFonts w:ascii="Helvetica" w:hAnsi="Helvetica" w:eastAsia="Helvetica" w:cs="Helvetica"/>
                <w:b w:val="0"/>
                <w:bCs w:val="0"/>
                <w:i w:val="0"/>
                <w:iCs w:val="0"/>
                <w:sz w:val="28"/>
                <w:szCs w:val="28"/>
                <w:lang w:val="en-AU"/>
              </w:rPr>
              <w:t>Spatula</w:t>
            </w:r>
          </w:p>
          <w:p w:rsidR="2DA6CED4" w:rsidP="39328140" w:rsidRDefault="2DA6CED4" w14:paraId="43B885EF" w14:textId="5515E697">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2DA6CED4">
              <w:rPr>
                <w:rFonts w:ascii="Helvetica" w:hAnsi="Helvetica" w:eastAsia="Helvetica" w:cs="Helvetica"/>
                <w:b w:val="0"/>
                <w:bCs w:val="0"/>
                <w:i w:val="0"/>
                <w:iCs w:val="0"/>
                <w:sz w:val="28"/>
                <w:szCs w:val="28"/>
                <w:lang w:val="en-AU"/>
              </w:rPr>
              <w:t>Piping bag</w:t>
            </w:r>
          </w:p>
          <w:p w:rsidR="2DA6CED4" w:rsidP="39328140" w:rsidRDefault="2DA6CED4" w14:paraId="26C7EBB9" w14:textId="39826A0D">
            <w:pPr>
              <w:pStyle w:val="Normal"/>
              <w:suppressLineNumbers w:val="0"/>
              <w:bidi w:val="0"/>
              <w:spacing w:before="60" w:beforeAutospacing="off" w:after="60" w:afterAutospacing="off" w:line="279" w:lineRule="auto"/>
              <w:ind w:left="0" w:right="0"/>
              <w:jc w:val="left"/>
              <w:rPr>
                <w:rFonts w:ascii="Helvetica" w:hAnsi="Helvetica" w:eastAsia="Helvetica" w:cs="Helvetica"/>
                <w:b w:val="0"/>
                <w:bCs w:val="0"/>
                <w:i w:val="0"/>
                <w:iCs w:val="0"/>
                <w:sz w:val="28"/>
                <w:szCs w:val="28"/>
                <w:lang w:val="en-AU"/>
              </w:rPr>
            </w:pPr>
            <w:r w:rsidRPr="39328140" w:rsidR="2DA6CED4">
              <w:rPr>
                <w:rFonts w:ascii="Helvetica" w:hAnsi="Helvetica" w:eastAsia="Helvetica" w:cs="Helvetica"/>
                <w:b w:val="0"/>
                <w:bCs w:val="0"/>
                <w:i w:val="0"/>
                <w:iCs w:val="0"/>
                <w:sz w:val="28"/>
                <w:szCs w:val="28"/>
                <w:lang w:val="en-AU"/>
              </w:rPr>
              <w:t>Baking trays lined with baking paper</w:t>
            </w:r>
          </w:p>
        </w:tc>
        <w:tc>
          <w:tcPr>
            <w:tcW w:w="45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9328140" w:rsidP="39328140" w:rsidRDefault="39328140" w14:paraId="68CB0EFE" w14:textId="714CD75D">
            <w:pPr>
              <w:spacing w:before="60" w:after="60"/>
              <w:rPr>
                <w:rFonts w:ascii="Helvetica" w:hAnsi="Helvetica" w:eastAsia="Helvetica" w:cs="Helvetica"/>
                <w:b w:val="0"/>
                <w:bCs w:val="0"/>
                <w:i w:val="0"/>
                <w:iCs w:val="0"/>
                <w:sz w:val="28"/>
                <w:szCs w:val="28"/>
              </w:rPr>
            </w:pPr>
            <w:r w:rsidRPr="39328140" w:rsidR="39328140">
              <w:rPr>
                <w:rFonts w:ascii="Helvetica" w:hAnsi="Helvetica" w:eastAsia="Helvetica" w:cs="Helvetica"/>
                <w:b w:val="1"/>
                <w:bCs w:val="1"/>
                <w:i w:val="0"/>
                <w:iCs w:val="0"/>
                <w:sz w:val="28"/>
                <w:szCs w:val="28"/>
                <w:lang w:val="en-AU"/>
              </w:rPr>
              <w:t>Ingredients:</w:t>
            </w:r>
          </w:p>
          <w:p w:rsidR="4CB27C10" w:rsidP="39328140" w:rsidRDefault="4CB27C10" w14:paraId="11D58DE9" w14:textId="5B90683C">
            <w:pPr>
              <w:spacing w:before="60" w:after="60"/>
              <w:rPr>
                <w:rFonts w:ascii="Helvetica" w:hAnsi="Helvetica" w:eastAsia="Helvetica" w:cs="Helvetica"/>
                <w:b w:val="0"/>
                <w:bCs w:val="0"/>
                <w:i w:val="0"/>
                <w:iCs w:val="0"/>
                <w:sz w:val="28"/>
                <w:szCs w:val="28"/>
                <w:lang w:val="en-AU"/>
              </w:rPr>
            </w:pPr>
            <w:r w:rsidRPr="39328140" w:rsidR="4CB27C10">
              <w:rPr>
                <w:rFonts w:ascii="Helvetica" w:hAnsi="Helvetica" w:eastAsia="Helvetica" w:cs="Helvetica"/>
                <w:b w:val="0"/>
                <w:bCs w:val="0"/>
                <w:i w:val="0"/>
                <w:iCs w:val="0"/>
                <w:sz w:val="28"/>
                <w:szCs w:val="28"/>
                <w:lang w:val="en-AU"/>
              </w:rPr>
              <w:t>1 can chickpeas</w:t>
            </w:r>
          </w:p>
          <w:p w:rsidR="4CB27C10" w:rsidP="39328140" w:rsidRDefault="4CB27C10" w14:paraId="24012606" w14:textId="162FB9C3">
            <w:pPr>
              <w:spacing w:before="60" w:after="60"/>
              <w:rPr>
                <w:rFonts w:ascii="Helvetica" w:hAnsi="Helvetica" w:eastAsia="Helvetica" w:cs="Helvetica"/>
                <w:b w:val="0"/>
                <w:bCs w:val="0"/>
                <w:i w:val="0"/>
                <w:iCs w:val="0"/>
                <w:sz w:val="28"/>
                <w:szCs w:val="28"/>
                <w:lang w:val="en-AU"/>
              </w:rPr>
            </w:pPr>
            <w:r w:rsidRPr="39328140" w:rsidR="4CB27C10">
              <w:rPr>
                <w:rFonts w:ascii="Helvetica" w:hAnsi="Helvetica" w:eastAsia="Helvetica" w:cs="Helvetica"/>
                <w:b w:val="0"/>
                <w:bCs w:val="0"/>
                <w:i w:val="0"/>
                <w:iCs w:val="0"/>
                <w:sz w:val="28"/>
                <w:szCs w:val="28"/>
                <w:lang w:val="en-AU"/>
              </w:rPr>
              <w:t>Just under ½ teaspoon cream of tartar</w:t>
            </w:r>
          </w:p>
          <w:p w:rsidR="4CB27C10" w:rsidP="39328140" w:rsidRDefault="4CB27C10" w14:paraId="529AF0BA" w14:textId="12630D76">
            <w:pPr>
              <w:spacing w:before="60" w:after="60"/>
              <w:rPr>
                <w:rFonts w:ascii="Helvetica" w:hAnsi="Helvetica" w:eastAsia="Helvetica" w:cs="Helvetica"/>
                <w:b w:val="0"/>
                <w:bCs w:val="0"/>
                <w:i w:val="0"/>
                <w:iCs w:val="0"/>
                <w:sz w:val="28"/>
                <w:szCs w:val="28"/>
                <w:lang w:val="en-AU"/>
              </w:rPr>
            </w:pPr>
            <w:r w:rsidRPr="39328140" w:rsidR="4CB27C10">
              <w:rPr>
                <w:rFonts w:ascii="Helvetica" w:hAnsi="Helvetica" w:eastAsia="Helvetica" w:cs="Helvetica"/>
                <w:b w:val="0"/>
                <w:bCs w:val="0"/>
                <w:i w:val="0"/>
                <w:iCs w:val="0"/>
                <w:sz w:val="28"/>
                <w:szCs w:val="28"/>
                <w:lang w:val="en-AU"/>
              </w:rPr>
              <w:t>250g caster sugar</w:t>
            </w:r>
          </w:p>
          <w:p w:rsidR="4CB27C10" w:rsidP="39328140" w:rsidRDefault="4CB27C10" w14:paraId="65917182" w14:textId="391BCD42">
            <w:pPr>
              <w:spacing w:before="60" w:after="60"/>
              <w:rPr>
                <w:rFonts w:ascii="Helvetica" w:hAnsi="Helvetica" w:eastAsia="Helvetica" w:cs="Helvetica"/>
                <w:b w:val="0"/>
                <w:bCs w:val="0"/>
                <w:i w:val="0"/>
                <w:iCs w:val="0"/>
                <w:sz w:val="28"/>
                <w:szCs w:val="28"/>
                <w:lang w:val="en-AU"/>
              </w:rPr>
            </w:pPr>
            <w:r w:rsidRPr="39328140" w:rsidR="4CB27C10">
              <w:rPr>
                <w:rFonts w:ascii="Helvetica" w:hAnsi="Helvetica" w:eastAsia="Helvetica" w:cs="Helvetica"/>
                <w:b w:val="0"/>
                <w:bCs w:val="0"/>
                <w:i w:val="0"/>
                <w:iCs w:val="0"/>
                <w:sz w:val="28"/>
                <w:szCs w:val="28"/>
                <w:lang w:val="en-AU"/>
              </w:rPr>
              <w:t>1 teaspoon vanilla</w:t>
            </w:r>
          </w:p>
        </w:tc>
      </w:tr>
    </w:tbl>
    <w:p xmlns:wp14="http://schemas.microsoft.com/office/word/2010/wordml" w:rsidP="39328140" wp14:paraId="1E05735C" wp14:textId="3CEF2B9F">
      <w:pPr>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39328140" w:rsidR="1EE42626">
        <w:rPr>
          <w:rFonts w:ascii="Helvetica" w:hAnsi="Helvetica" w:eastAsia="Helvetica" w:cs="Helvetica"/>
          <w:b w:val="0"/>
          <w:bCs w:val="0"/>
          <w:i w:val="0"/>
          <w:iCs w:val="0"/>
          <w:caps w:val="0"/>
          <w:smallCaps w:val="0"/>
          <w:noProof w:val="0"/>
          <w:color w:val="000000" w:themeColor="text1" w:themeTint="FF" w:themeShade="FF"/>
          <w:sz w:val="24"/>
          <w:szCs w:val="24"/>
          <w:lang w:val="en-AU"/>
        </w:rPr>
        <w:t xml:space="preserve"> </w:t>
      </w:r>
    </w:p>
    <w:p xmlns:wp14="http://schemas.microsoft.com/office/word/2010/wordml" w:rsidP="39328140" wp14:paraId="109E83C2" wp14:textId="3D685251">
      <w:pPr>
        <w:pStyle w:val="Normal"/>
        <w:ind w:left="0"/>
        <w:rPr>
          <w:rFonts w:ascii="Helvetica" w:hAnsi="Helvetica" w:eastAsia="Helvetica" w:cs="Helvetica"/>
          <w:b w:val="1"/>
          <w:bCs w:val="1"/>
          <w:i w:val="0"/>
          <w:iCs w:val="0"/>
          <w:caps w:val="0"/>
          <w:smallCaps w:val="0"/>
          <w:noProof w:val="0"/>
          <w:color w:val="000000" w:themeColor="text1" w:themeTint="FF" w:themeShade="FF"/>
          <w:sz w:val="28"/>
          <w:szCs w:val="28"/>
          <w:lang w:val="en-AU"/>
        </w:rPr>
      </w:pPr>
      <w:r w:rsidRPr="39328140" w:rsidR="1EE42626">
        <w:rPr>
          <w:rFonts w:ascii="Helvetica" w:hAnsi="Helvetica" w:eastAsia="Helvetica" w:cs="Helvetica"/>
          <w:b w:val="1"/>
          <w:bCs w:val="1"/>
          <w:i w:val="0"/>
          <w:iCs w:val="0"/>
          <w:caps w:val="0"/>
          <w:smallCaps w:val="0"/>
          <w:noProof w:val="0"/>
          <w:color w:val="000000" w:themeColor="text1" w:themeTint="FF" w:themeShade="FF"/>
          <w:sz w:val="28"/>
          <w:szCs w:val="28"/>
          <w:lang w:val="en-AU"/>
        </w:rPr>
        <w:t>What to do:</w:t>
      </w:r>
    </w:p>
    <w:p xmlns:wp14="http://schemas.microsoft.com/office/word/2010/wordml" w:rsidP="39328140" wp14:paraId="3C3B98B0" wp14:textId="05566943">
      <w:pPr>
        <w:pStyle w:val="ListParagraph"/>
        <w:numPr>
          <w:ilvl w:val="0"/>
          <w:numId w:val="2"/>
        </w:numPr>
        <w:rPr>
          <w:rFonts w:ascii="Helvetica" w:hAnsi="Helvetica" w:eastAsia="Helvetica" w:cs="Helvetica"/>
          <w:b w:val="0"/>
          <w:bCs w:val="0"/>
          <w:i w:val="0"/>
          <w:iCs w:val="0"/>
          <w:caps w:val="0"/>
          <w:smallCaps w:val="0"/>
          <w:noProof w:val="0"/>
          <w:sz w:val="28"/>
          <w:szCs w:val="28"/>
          <w:lang w:val="en-AU"/>
        </w:rPr>
      </w:pPr>
      <w:r w:rsidRPr="39328140" w:rsidR="3327D5FF">
        <w:rPr>
          <w:rFonts w:ascii="Helvetica" w:hAnsi="Helvetica" w:eastAsia="Helvetica" w:cs="Helvetica"/>
          <w:b w:val="0"/>
          <w:bCs w:val="0"/>
          <w:i w:val="0"/>
          <w:iCs w:val="0"/>
          <w:caps w:val="0"/>
          <w:smallCaps w:val="0"/>
          <w:noProof w:val="0"/>
          <w:sz w:val="28"/>
          <w:szCs w:val="28"/>
          <w:lang w:val="en-AU"/>
        </w:rPr>
        <w:t xml:space="preserve">Preheat the oven to 100°C, eco fan setting. Line 3-4 baking sheets with clean </w:t>
      </w:r>
      <w:r w:rsidRPr="39328140" w:rsidR="71600B2E">
        <w:rPr>
          <w:rFonts w:ascii="Helvetica" w:hAnsi="Helvetica" w:eastAsia="Helvetica" w:cs="Helvetica"/>
          <w:b w:val="0"/>
          <w:bCs w:val="0"/>
          <w:i w:val="0"/>
          <w:iCs w:val="0"/>
          <w:caps w:val="0"/>
          <w:smallCaps w:val="0"/>
          <w:noProof w:val="0"/>
          <w:sz w:val="28"/>
          <w:szCs w:val="28"/>
          <w:lang w:val="en-AU"/>
        </w:rPr>
        <w:t>baking</w:t>
      </w:r>
      <w:r w:rsidRPr="39328140" w:rsidR="3327D5FF">
        <w:rPr>
          <w:rFonts w:ascii="Helvetica" w:hAnsi="Helvetica" w:eastAsia="Helvetica" w:cs="Helvetica"/>
          <w:b w:val="0"/>
          <w:bCs w:val="0"/>
          <w:i w:val="0"/>
          <w:iCs w:val="0"/>
          <w:caps w:val="0"/>
          <w:smallCaps w:val="0"/>
          <w:noProof w:val="0"/>
          <w:sz w:val="28"/>
          <w:szCs w:val="28"/>
          <w:lang w:val="en-AU"/>
        </w:rPr>
        <w:t xml:space="preserve"> paper.</w:t>
      </w:r>
      <w:r w:rsidRPr="39328140" w:rsidR="52F66870">
        <w:rPr>
          <w:rFonts w:ascii="Helvetica" w:hAnsi="Helvetica" w:eastAsia="Helvetica" w:cs="Helvetica"/>
          <w:b w:val="0"/>
          <w:bCs w:val="0"/>
          <w:i w:val="0"/>
          <w:iCs w:val="0"/>
          <w:caps w:val="0"/>
          <w:smallCaps w:val="0"/>
          <w:noProof w:val="0"/>
          <w:sz w:val="28"/>
          <w:szCs w:val="28"/>
          <w:lang w:val="en-AU"/>
        </w:rPr>
        <w:t xml:space="preserve"> </w:t>
      </w:r>
    </w:p>
    <w:p xmlns:wp14="http://schemas.microsoft.com/office/word/2010/wordml" w:rsidP="39328140" wp14:paraId="4AEA9936" wp14:textId="2021066A">
      <w:pPr>
        <w:pStyle w:val="ListParagraph"/>
        <w:numPr>
          <w:ilvl w:val="0"/>
          <w:numId w:val="2"/>
        </w:numPr>
        <w:shd w:val="clear" w:color="auto" w:fill="FFFFFF" w:themeFill="background1"/>
        <w:spacing w:before="270" w:beforeAutospacing="off" w:after="270" w:afterAutospacing="off"/>
        <w:rPr>
          <w:rFonts w:ascii="Helvetica" w:hAnsi="Helvetica" w:eastAsia="Helvetica" w:cs="Helvetica"/>
          <w:b w:val="0"/>
          <w:bCs w:val="0"/>
          <w:i w:val="0"/>
          <w:iCs w:val="0"/>
          <w:caps w:val="0"/>
          <w:smallCaps w:val="0"/>
          <w:noProof w:val="0"/>
          <w:sz w:val="28"/>
          <w:szCs w:val="28"/>
          <w:lang w:val="en-AU"/>
        </w:rPr>
      </w:pPr>
      <w:r w:rsidRPr="39328140" w:rsidR="43DD4F6B">
        <w:rPr>
          <w:rFonts w:ascii="Helvetica" w:hAnsi="Helvetica" w:eastAsia="Helvetica" w:cs="Helvetica"/>
          <w:b w:val="0"/>
          <w:bCs w:val="0"/>
          <w:i w:val="0"/>
          <w:iCs w:val="0"/>
          <w:caps w:val="0"/>
          <w:smallCaps w:val="0"/>
          <w:noProof w:val="0"/>
          <w:sz w:val="28"/>
          <w:szCs w:val="28"/>
          <w:lang w:val="en-AU"/>
        </w:rPr>
        <w:t xml:space="preserve">Drain chickpeas, reserving the liquid from the can; save chickpeas for the group cooking the curry. Pour chickpea liquid into the Kitchen Aid bowl and add cream of tartar. Beat until soft peaks form. Add sugar, 1 tablespoon at a time, beating until glossy peaks form, about </w:t>
      </w:r>
      <w:r w:rsidRPr="39328140" w:rsidR="51EE1850">
        <w:rPr>
          <w:rFonts w:ascii="Helvetica" w:hAnsi="Helvetica" w:eastAsia="Helvetica" w:cs="Helvetica"/>
          <w:b w:val="0"/>
          <w:bCs w:val="0"/>
          <w:i w:val="0"/>
          <w:iCs w:val="0"/>
          <w:caps w:val="0"/>
          <w:smallCaps w:val="0"/>
          <w:noProof w:val="0"/>
          <w:sz w:val="28"/>
          <w:szCs w:val="28"/>
          <w:lang w:val="en-AU"/>
        </w:rPr>
        <w:t>1</w:t>
      </w:r>
      <w:r w:rsidRPr="39328140" w:rsidR="43DD4F6B">
        <w:rPr>
          <w:rFonts w:ascii="Helvetica" w:hAnsi="Helvetica" w:eastAsia="Helvetica" w:cs="Helvetica"/>
          <w:b w:val="0"/>
          <w:bCs w:val="0"/>
          <w:i w:val="0"/>
          <w:iCs w:val="0"/>
          <w:caps w:val="0"/>
          <w:smallCaps w:val="0"/>
          <w:noProof w:val="0"/>
          <w:sz w:val="28"/>
          <w:szCs w:val="28"/>
          <w:lang w:val="en-AU"/>
        </w:rPr>
        <w:t>0</w:t>
      </w:r>
      <w:r w:rsidRPr="39328140" w:rsidR="56B99061">
        <w:rPr>
          <w:rFonts w:ascii="Helvetica" w:hAnsi="Helvetica" w:eastAsia="Helvetica" w:cs="Helvetica"/>
          <w:b w:val="0"/>
          <w:bCs w:val="0"/>
          <w:i w:val="0"/>
          <w:iCs w:val="0"/>
          <w:caps w:val="0"/>
          <w:smallCaps w:val="0"/>
          <w:noProof w:val="0"/>
          <w:sz w:val="28"/>
          <w:szCs w:val="28"/>
          <w:lang w:val="en-AU"/>
        </w:rPr>
        <w:t>-15</w:t>
      </w:r>
      <w:r w:rsidRPr="39328140" w:rsidR="43DD4F6B">
        <w:rPr>
          <w:rFonts w:ascii="Helvetica" w:hAnsi="Helvetica" w:eastAsia="Helvetica" w:cs="Helvetica"/>
          <w:b w:val="0"/>
          <w:bCs w:val="0"/>
          <w:i w:val="0"/>
          <w:iCs w:val="0"/>
          <w:caps w:val="0"/>
          <w:smallCaps w:val="0"/>
          <w:noProof w:val="0"/>
          <w:sz w:val="28"/>
          <w:szCs w:val="28"/>
          <w:lang w:val="en-AU"/>
        </w:rPr>
        <w:t xml:space="preserve"> minutes. </w:t>
      </w:r>
      <w:r w:rsidRPr="39328140" w:rsidR="7928E1A3">
        <w:rPr>
          <w:rFonts w:ascii="Helvetica" w:hAnsi="Helvetica" w:eastAsia="Helvetica" w:cs="Helvetica"/>
          <w:b w:val="0"/>
          <w:bCs w:val="0"/>
          <w:i w:val="0"/>
          <w:iCs w:val="0"/>
          <w:caps w:val="0"/>
          <w:smallCaps w:val="0"/>
          <w:noProof w:val="0"/>
          <w:sz w:val="28"/>
          <w:szCs w:val="28"/>
          <w:lang w:val="en-AU"/>
        </w:rPr>
        <w:t>Mix</w:t>
      </w:r>
      <w:r w:rsidRPr="39328140" w:rsidR="43DD4F6B">
        <w:rPr>
          <w:rFonts w:ascii="Helvetica" w:hAnsi="Helvetica" w:eastAsia="Helvetica" w:cs="Helvetica"/>
          <w:b w:val="0"/>
          <w:bCs w:val="0"/>
          <w:i w:val="0"/>
          <w:iCs w:val="0"/>
          <w:caps w:val="0"/>
          <w:smallCaps w:val="0"/>
          <w:noProof w:val="0"/>
          <w:sz w:val="28"/>
          <w:szCs w:val="28"/>
          <w:lang w:val="en-AU"/>
        </w:rPr>
        <w:t xml:space="preserve"> </w:t>
      </w:r>
      <w:r w:rsidRPr="39328140" w:rsidR="5CA4336F">
        <w:rPr>
          <w:rFonts w:ascii="Helvetica" w:hAnsi="Helvetica" w:eastAsia="Helvetica" w:cs="Helvetica"/>
          <w:b w:val="0"/>
          <w:bCs w:val="0"/>
          <w:i w:val="0"/>
          <w:iCs w:val="0"/>
          <w:caps w:val="0"/>
          <w:smallCaps w:val="0"/>
          <w:noProof w:val="0"/>
          <w:sz w:val="28"/>
          <w:szCs w:val="28"/>
          <w:lang w:val="en-AU"/>
        </w:rPr>
        <w:t>i</w:t>
      </w:r>
      <w:r w:rsidRPr="39328140" w:rsidR="43DD4F6B">
        <w:rPr>
          <w:rFonts w:ascii="Helvetica" w:hAnsi="Helvetica" w:eastAsia="Helvetica" w:cs="Helvetica"/>
          <w:b w:val="0"/>
          <w:bCs w:val="0"/>
          <w:i w:val="0"/>
          <w:iCs w:val="0"/>
          <w:caps w:val="0"/>
          <w:smallCaps w:val="0"/>
          <w:noProof w:val="0"/>
          <w:sz w:val="28"/>
          <w:szCs w:val="28"/>
          <w:lang w:val="en-AU"/>
        </w:rPr>
        <w:t>n vanilla</w:t>
      </w:r>
      <w:r w:rsidRPr="39328140" w:rsidR="702640E2">
        <w:rPr>
          <w:rFonts w:ascii="Helvetica" w:hAnsi="Helvetica" w:eastAsia="Helvetica" w:cs="Helvetica"/>
          <w:b w:val="0"/>
          <w:bCs w:val="0"/>
          <w:i w:val="0"/>
          <w:iCs w:val="0"/>
          <w:caps w:val="0"/>
          <w:smallCaps w:val="0"/>
          <w:noProof w:val="0"/>
          <w:sz w:val="28"/>
          <w:szCs w:val="28"/>
          <w:lang w:val="en-AU"/>
        </w:rPr>
        <w:t xml:space="preserve"> with the final addition of sugar. </w:t>
      </w:r>
      <w:r w:rsidRPr="39328140" w:rsidR="2A96A80E">
        <w:rPr>
          <w:rFonts w:ascii="Helvetica" w:hAnsi="Helvetica" w:eastAsia="Helvetica" w:cs="Helvetica"/>
          <w:b w:val="0"/>
          <w:bCs w:val="0"/>
          <w:i w:val="0"/>
          <w:iCs w:val="0"/>
          <w:caps w:val="0"/>
          <w:smallCaps w:val="0"/>
          <w:noProof w:val="0"/>
          <w:sz w:val="28"/>
          <w:szCs w:val="28"/>
          <w:lang w:val="en-AU"/>
        </w:rPr>
        <w:t>For safety, m</w:t>
      </w:r>
      <w:r w:rsidRPr="39328140" w:rsidR="702640E2">
        <w:rPr>
          <w:rFonts w:ascii="Helvetica" w:hAnsi="Helvetica" w:eastAsia="Helvetica" w:cs="Helvetica"/>
          <w:b w:val="0"/>
          <w:bCs w:val="0"/>
          <w:i w:val="0"/>
          <w:iCs w:val="0"/>
          <w:caps w:val="0"/>
          <w:smallCaps w:val="0"/>
          <w:noProof w:val="0"/>
          <w:sz w:val="28"/>
          <w:szCs w:val="28"/>
          <w:lang w:val="en-AU"/>
        </w:rPr>
        <w:t>ake sure to turn off the machine e</w:t>
      </w:r>
      <w:r w:rsidRPr="39328140" w:rsidR="007985EE">
        <w:rPr>
          <w:rFonts w:ascii="Helvetica" w:hAnsi="Helvetica" w:eastAsia="Helvetica" w:cs="Helvetica"/>
          <w:b w:val="0"/>
          <w:bCs w:val="0"/>
          <w:i w:val="0"/>
          <w:iCs w:val="0"/>
          <w:caps w:val="0"/>
          <w:smallCaps w:val="0"/>
          <w:noProof w:val="0"/>
          <w:sz w:val="28"/>
          <w:szCs w:val="28"/>
          <w:lang w:val="en-AU"/>
        </w:rPr>
        <w:t xml:space="preserve">ach </w:t>
      </w:r>
      <w:r w:rsidRPr="39328140" w:rsidR="702640E2">
        <w:rPr>
          <w:rFonts w:ascii="Helvetica" w:hAnsi="Helvetica" w:eastAsia="Helvetica" w:cs="Helvetica"/>
          <w:b w:val="0"/>
          <w:bCs w:val="0"/>
          <w:i w:val="0"/>
          <w:iCs w:val="0"/>
          <w:caps w:val="0"/>
          <w:smallCaps w:val="0"/>
          <w:noProof w:val="0"/>
          <w:sz w:val="28"/>
          <w:szCs w:val="28"/>
          <w:lang w:val="en-AU"/>
        </w:rPr>
        <w:t>time you add the sugar.</w:t>
      </w:r>
    </w:p>
    <w:p xmlns:wp14="http://schemas.microsoft.com/office/word/2010/wordml" w:rsidP="39328140" wp14:paraId="41CDE4AF" wp14:textId="26B12A18">
      <w:pPr>
        <w:pStyle w:val="ListParagraph"/>
        <w:numPr>
          <w:ilvl w:val="0"/>
          <w:numId w:val="2"/>
        </w:numPr>
        <w:suppressLineNumbers w:val="0"/>
        <w:shd w:val="clear" w:color="auto" w:fill="FFFFFF" w:themeFill="background1"/>
        <w:bidi w:val="0"/>
        <w:spacing w:before="270" w:beforeAutospacing="off" w:after="270" w:afterAutospacing="off" w:line="279" w:lineRule="auto"/>
        <w:ind w:right="0"/>
        <w:jc w:val="left"/>
        <w:rPr>
          <w:rFonts w:ascii="Helvetica" w:hAnsi="Helvetica" w:eastAsia="Helvetica" w:cs="Helvetica"/>
          <w:b w:val="0"/>
          <w:bCs w:val="0"/>
          <w:i w:val="0"/>
          <w:iCs w:val="0"/>
          <w:caps w:val="0"/>
          <w:smallCaps w:val="0"/>
          <w:noProof w:val="0"/>
          <w:sz w:val="28"/>
          <w:szCs w:val="28"/>
          <w:lang w:val="en-AU"/>
        </w:rPr>
      </w:pPr>
      <w:r w:rsidRPr="39328140" w:rsidR="7BCE444F">
        <w:rPr>
          <w:rFonts w:ascii="Helvetica" w:hAnsi="Helvetica" w:eastAsia="Helvetica" w:cs="Helvetica"/>
          <w:b w:val="0"/>
          <w:bCs w:val="0"/>
          <w:i w:val="0"/>
          <w:iCs w:val="0"/>
          <w:caps w:val="0"/>
          <w:smallCaps w:val="0"/>
          <w:noProof w:val="0"/>
          <w:sz w:val="28"/>
          <w:szCs w:val="28"/>
          <w:lang w:val="en-AU"/>
        </w:rPr>
        <w:t xml:space="preserve">Place a small dab of meringue under each corner of the baking paper to make sure the sheet </w:t>
      </w:r>
      <w:r w:rsidRPr="39328140" w:rsidR="0E7F16DA">
        <w:rPr>
          <w:rFonts w:ascii="Helvetica" w:hAnsi="Helvetica" w:eastAsia="Helvetica" w:cs="Helvetica"/>
          <w:b w:val="0"/>
          <w:bCs w:val="0"/>
          <w:i w:val="0"/>
          <w:iCs w:val="0"/>
          <w:caps w:val="0"/>
          <w:smallCaps w:val="0"/>
          <w:noProof w:val="0"/>
          <w:sz w:val="28"/>
          <w:szCs w:val="28"/>
          <w:lang w:val="en-AU"/>
        </w:rPr>
        <w:t>doesn't</w:t>
      </w:r>
      <w:r w:rsidRPr="39328140" w:rsidR="7BCE444F">
        <w:rPr>
          <w:rFonts w:ascii="Helvetica" w:hAnsi="Helvetica" w:eastAsia="Helvetica" w:cs="Helvetica"/>
          <w:b w:val="0"/>
          <w:bCs w:val="0"/>
          <w:i w:val="0"/>
          <w:iCs w:val="0"/>
          <w:caps w:val="0"/>
          <w:smallCaps w:val="0"/>
          <w:noProof w:val="0"/>
          <w:sz w:val="28"/>
          <w:szCs w:val="28"/>
          <w:lang w:val="en-AU"/>
        </w:rPr>
        <w:t xml:space="preserve"> slide around</w:t>
      </w:r>
      <w:r w:rsidRPr="39328140" w:rsidR="162909AC">
        <w:rPr>
          <w:rFonts w:ascii="Helvetica" w:hAnsi="Helvetica" w:eastAsia="Helvetica" w:cs="Helvetica"/>
          <w:b w:val="0"/>
          <w:bCs w:val="0"/>
          <w:i w:val="0"/>
          <w:iCs w:val="0"/>
          <w:caps w:val="0"/>
          <w:smallCaps w:val="0"/>
          <w:noProof w:val="0"/>
          <w:sz w:val="28"/>
          <w:szCs w:val="28"/>
          <w:lang w:val="en-AU"/>
        </w:rPr>
        <w:t xml:space="preserve"> on the tray. </w:t>
      </w:r>
      <w:r w:rsidRPr="39328140" w:rsidR="7BCE444F">
        <w:rPr>
          <w:rFonts w:ascii="Helvetica" w:hAnsi="Helvetica" w:eastAsia="Helvetica" w:cs="Helvetica"/>
          <w:b w:val="0"/>
          <w:bCs w:val="0"/>
          <w:i w:val="0"/>
          <w:iCs w:val="0"/>
          <w:caps w:val="0"/>
          <w:smallCaps w:val="0"/>
          <w:noProof w:val="0"/>
          <w:sz w:val="28"/>
          <w:szCs w:val="28"/>
          <w:lang w:val="en-AU"/>
        </w:rPr>
        <w:t>Spoon mixture into a piping bag. Pipe into small circles, about</w:t>
      </w:r>
      <w:r w:rsidRPr="39328140" w:rsidR="2152F1D1">
        <w:rPr>
          <w:rFonts w:ascii="Helvetica" w:hAnsi="Helvetica" w:eastAsia="Helvetica" w:cs="Helvetica"/>
          <w:b w:val="0"/>
          <w:bCs w:val="0"/>
          <w:i w:val="0"/>
          <w:iCs w:val="0"/>
          <w:caps w:val="0"/>
          <w:smallCaps w:val="0"/>
          <w:noProof w:val="0"/>
          <w:sz w:val="28"/>
          <w:szCs w:val="28"/>
          <w:lang w:val="en-AU"/>
        </w:rPr>
        <w:t xml:space="preserve"> </w:t>
      </w:r>
      <w:r w:rsidRPr="39328140" w:rsidR="452287F2">
        <w:rPr>
          <w:rFonts w:ascii="Helvetica" w:hAnsi="Helvetica" w:eastAsia="Helvetica" w:cs="Helvetica"/>
          <w:b w:val="0"/>
          <w:bCs w:val="0"/>
          <w:i w:val="0"/>
          <w:iCs w:val="0"/>
          <w:caps w:val="0"/>
          <w:smallCaps w:val="0"/>
          <w:noProof w:val="0"/>
          <w:sz w:val="28"/>
          <w:szCs w:val="28"/>
          <w:lang w:val="en-AU"/>
        </w:rPr>
        <w:t>5cm</w:t>
      </w:r>
      <w:r w:rsidRPr="39328140" w:rsidR="7BCE444F">
        <w:rPr>
          <w:rFonts w:ascii="Helvetica" w:hAnsi="Helvetica" w:eastAsia="Helvetica" w:cs="Helvetica"/>
          <w:b w:val="0"/>
          <w:bCs w:val="0"/>
          <w:i w:val="0"/>
          <w:iCs w:val="0"/>
          <w:caps w:val="0"/>
          <w:smallCaps w:val="0"/>
          <w:noProof w:val="0"/>
          <w:sz w:val="28"/>
          <w:szCs w:val="28"/>
          <w:lang w:val="en-AU"/>
        </w:rPr>
        <w:t xml:space="preserve"> in diameter, onto the prepared baking sheet.</w:t>
      </w:r>
      <w:r w:rsidRPr="39328140" w:rsidR="3F94F10C">
        <w:rPr>
          <w:rFonts w:ascii="Helvetica" w:hAnsi="Helvetica" w:eastAsia="Helvetica" w:cs="Helvetica"/>
          <w:b w:val="0"/>
          <w:bCs w:val="0"/>
          <w:i w:val="0"/>
          <w:iCs w:val="0"/>
          <w:caps w:val="0"/>
          <w:smallCaps w:val="0"/>
          <w:noProof w:val="0"/>
          <w:sz w:val="28"/>
          <w:szCs w:val="28"/>
          <w:lang w:val="en-AU"/>
        </w:rPr>
        <w:t xml:space="preserve"> Alternatively use a dessert spoon to make small mounds.</w:t>
      </w:r>
      <w:r w:rsidRPr="39328140" w:rsidR="63F3E267">
        <w:rPr>
          <w:rFonts w:ascii="Helvetica" w:hAnsi="Helvetica" w:eastAsia="Helvetica" w:cs="Helvetica"/>
          <w:b w:val="0"/>
          <w:bCs w:val="0"/>
          <w:i w:val="0"/>
          <w:iCs w:val="0"/>
          <w:caps w:val="0"/>
          <w:smallCaps w:val="0"/>
          <w:noProof w:val="0"/>
          <w:sz w:val="28"/>
          <w:szCs w:val="28"/>
          <w:lang w:val="en-AU"/>
        </w:rPr>
        <w:t xml:space="preserve"> You should be able to get 20 small meringues per tray.</w:t>
      </w:r>
    </w:p>
    <w:p xmlns:wp14="http://schemas.microsoft.com/office/word/2010/wordml" w:rsidP="39328140" wp14:paraId="7382271D" wp14:textId="7D99CA41">
      <w:pPr>
        <w:pStyle w:val="ListParagraph"/>
        <w:numPr>
          <w:ilvl w:val="0"/>
          <w:numId w:val="2"/>
        </w:numPr>
        <w:suppressLineNumbers w:val="0"/>
        <w:shd w:val="clear" w:color="auto" w:fill="FFFFFF" w:themeFill="background1"/>
        <w:bidi w:val="0"/>
        <w:spacing w:before="270" w:beforeAutospacing="off" w:after="270" w:afterAutospacing="off" w:line="279" w:lineRule="auto"/>
        <w:ind w:right="0"/>
        <w:jc w:val="left"/>
        <w:rPr>
          <w:rFonts w:ascii="Helvetica" w:hAnsi="Helvetica" w:eastAsia="Helvetica" w:cs="Helvetica"/>
          <w:b w:val="0"/>
          <w:bCs w:val="0"/>
          <w:i w:val="0"/>
          <w:iCs w:val="0"/>
          <w:caps w:val="0"/>
          <w:smallCaps w:val="0"/>
          <w:noProof w:val="0"/>
          <w:sz w:val="28"/>
          <w:szCs w:val="28"/>
          <w:lang w:val="en-AU"/>
        </w:rPr>
      </w:pPr>
      <w:r w:rsidRPr="39328140" w:rsidR="3923F3A7">
        <w:rPr>
          <w:rFonts w:ascii="Helvetica" w:hAnsi="Helvetica" w:eastAsia="Helvetica" w:cs="Helvetica"/>
          <w:b w:val="0"/>
          <w:bCs w:val="0"/>
          <w:i w:val="0"/>
          <w:iCs w:val="0"/>
          <w:caps w:val="0"/>
          <w:smallCaps w:val="0"/>
          <w:noProof w:val="0"/>
          <w:sz w:val="28"/>
          <w:szCs w:val="28"/>
          <w:lang w:val="en-AU"/>
        </w:rPr>
        <w:t xml:space="preserve">Top </w:t>
      </w:r>
      <w:r w:rsidRPr="39328140" w:rsidR="3E5C3D11">
        <w:rPr>
          <w:rFonts w:ascii="Helvetica" w:hAnsi="Helvetica" w:eastAsia="Helvetica" w:cs="Helvetica"/>
          <w:b w:val="0"/>
          <w:bCs w:val="0"/>
          <w:i w:val="0"/>
          <w:iCs w:val="0"/>
          <w:caps w:val="0"/>
          <w:smallCaps w:val="0"/>
          <w:noProof w:val="0"/>
          <w:sz w:val="28"/>
          <w:szCs w:val="28"/>
          <w:lang w:val="en-AU"/>
        </w:rPr>
        <w:t xml:space="preserve">each </w:t>
      </w:r>
      <w:r w:rsidRPr="39328140" w:rsidR="3923F3A7">
        <w:rPr>
          <w:rFonts w:ascii="Helvetica" w:hAnsi="Helvetica" w:eastAsia="Helvetica" w:cs="Helvetica"/>
          <w:b w:val="0"/>
          <w:bCs w:val="0"/>
          <w:i w:val="0"/>
          <w:iCs w:val="0"/>
          <w:caps w:val="0"/>
          <w:smallCaps w:val="0"/>
          <w:noProof w:val="0"/>
          <w:sz w:val="28"/>
          <w:szCs w:val="28"/>
          <w:lang w:val="en-AU"/>
        </w:rPr>
        <w:t>of the meringues with a small amount of rainbow sprinkles.</w:t>
      </w:r>
    </w:p>
    <w:p xmlns:wp14="http://schemas.microsoft.com/office/word/2010/wordml" w:rsidP="39328140" wp14:paraId="2D9B9850" wp14:textId="5EFE6874">
      <w:pPr>
        <w:pStyle w:val="ListParagraph"/>
        <w:numPr>
          <w:ilvl w:val="0"/>
          <w:numId w:val="2"/>
        </w:numPr>
        <w:shd w:val="clear" w:color="auto" w:fill="FFFFFF" w:themeFill="background1"/>
        <w:bidi w:val="0"/>
        <w:spacing w:before="270" w:beforeAutospacing="off" w:after="270" w:afterAutospacing="off" w:line="279" w:lineRule="auto"/>
        <w:ind w:right="0"/>
        <w:jc w:val="left"/>
        <w:rPr>
          <w:rFonts w:ascii="Helvetica" w:hAnsi="Helvetica" w:eastAsia="Helvetica" w:cs="Helvetica"/>
          <w:b w:val="0"/>
          <w:bCs w:val="0"/>
          <w:i w:val="0"/>
          <w:iCs w:val="0"/>
          <w:caps w:val="0"/>
          <w:smallCaps w:val="0"/>
          <w:noProof w:val="0"/>
          <w:color w:val="000000" w:themeColor="text1" w:themeTint="FF" w:themeShade="FF"/>
          <w:sz w:val="28"/>
          <w:szCs w:val="28"/>
          <w:lang w:val="en-AU"/>
        </w:rPr>
      </w:pPr>
      <w:r w:rsidRPr="39328140" w:rsidR="3923F3A7">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Bake for about </w:t>
      </w:r>
      <w:r w:rsidRPr="39328140" w:rsidR="2C310F3A">
        <w:rPr>
          <w:rFonts w:ascii="Helvetica" w:hAnsi="Helvetica" w:eastAsia="Helvetica" w:cs="Helvetica"/>
          <w:b w:val="0"/>
          <w:bCs w:val="0"/>
          <w:i w:val="0"/>
          <w:iCs w:val="0"/>
          <w:caps w:val="0"/>
          <w:smallCaps w:val="0"/>
          <w:noProof w:val="0"/>
          <w:color w:val="000000" w:themeColor="text1" w:themeTint="FF" w:themeShade="FF"/>
          <w:sz w:val="28"/>
          <w:szCs w:val="28"/>
          <w:lang w:val="en-AU"/>
        </w:rPr>
        <w:t>1 hour</w:t>
      </w:r>
      <w:r w:rsidRPr="39328140" w:rsidR="3923F3A7">
        <w:rPr>
          <w:rFonts w:ascii="Helvetica" w:hAnsi="Helvetica" w:eastAsia="Helvetica" w:cs="Helvetica"/>
          <w:b w:val="0"/>
          <w:bCs w:val="0"/>
          <w:i w:val="0"/>
          <w:iCs w:val="0"/>
          <w:caps w:val="0"/>
          <w:smallCaps w:val="0"/>
          <w:noProof w:val="0"/>
          <w:color w:val="000000" w:themeColor="text1" w:themeTint="FF" w:themeShade="FF"/>
          <w:sz w:val="28"/>
          <w:szCs w:val="28"/>
          <w:lang w:val="en-AU"/>
        </w:rPr>
        <w:t>, then turn the oven off but leave the tray with meringue</w:t>
      </w:r>
      <w:r w:rsidRPr="39328140" w:rsidR="0EB5F5A7">
        <w:rPr>
          <w:rFonts w:ascii="Helvetica" w:hAnsi="Helvetica" w:eastAsia="Helvetica" w:cs="Helvetica"/>
          <w:b w:val="0"/>
          <w:bCs w:val="0"/>
          <w:i w:val="0"/>
          <w:iCs w:val="0"/>
          <w:caps w:val="0"/>
          <w:smallCaps w:val="0"/>
          <w:noProof w:val="0"/>
          <w:color w:val="000000" w:themeColor="text1" w:themeTint="FF" w:themeShade="FF"/>
          <w:sz w:val="28"/>
          <w:szCs w:val="28"/>
          <w:lang w:val="en-AU"/>
        </w:rPr>
        <w:t>s</w:t>
      </w:r>
      <w:r w:rsidRPr="39328140" w:rsidR="3923F3A7">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inside with the oven</w:t>
      </w:r>
      <w:r w:rsidRPr="39328140" w:rsidR="443C7315">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door closed for another hour</w:t>
      </w:r>
      <w:r w:rsidRPr="39328140" w:rsidR="3923F3A7">
        <w:rPr>
          <w:rFonts w:ascii="Helvetica" w:hAnsi="Helvetica" w:eastAsia="Helvetica" w:cs="Helvetica"/>
          <w:b w:val="0"/>
          <w:bCs w:val="0"/>
          <w:i w:val="0"/>
          <w:iCs w:val="0"/>
          <w:caps w:val="0"/>
          <w:smallCaps w:val="0"/>
          <w:noProof w:val="0"/>
          <w:color w:val="000000" w:themeColor="text1" w:themeTint="FF" w:themeShade="FF"/>
          <w:sz w:val="28"/>
          <w:szCs w:val="28"/>
          <w:lang w:val="en-AU"/>
        </w:rPr>
        <w:t xml:space="preserve"> for the meringues to dry out fully. Keep the meringues in an airtight container. Please note that the exact baking time depends on the size of your meringues so if you are going for a larger size, be sure to adjust baking time.</w:t>
      </w:r>
    </w:p>
    <w:p xmlns:wp14="http://schemas.microsoft.com/office/word/2010/wordml" w:rsidP="39328140" wp14:paraId="7246D806" wp14:textId="57BF6F3E">
      <w:pPr>
        <w:shd w:val="clear" w:color="auto" w:fill="FFFFFF" w:themeFill="background1"/>
        <w:spacing w:before="270" w:beforeAutospacing="off" w:after="270" w:afterAutospacing="off"/>
        <w:rPr>
          <w:rFonts w:ascii="Helvetica" w:hAnsi="Helvetica" w:eastAsia="Helvetica" w:cs="Helvetica"/>
          <w:b w:val="0"/>
          <w:bCs w:val="0"/>
          <w:i w:val="0"/>
          <w:iCs w:val="0"/>
          <w:caps w:val="0"/>
          <w:smallCaps w:val="0"/>
          <w:noProof w:val="0"/>
          <w:sz w:val="27"/>
          <w:szCs w:val="27"/>
          <w:lang w:val="en-AU"/>
        </w:rPr>
      </w:pPr>
    </w:p>
    <w:p xmlns:wp14="http://schemas.microsoft.com/office/word/2010/wordml" w:rsidP="39328140" wp14:paraId="2D1E7FD6" wp14:textId="5BB3F2A8">
      <w:pPr>
        <w:shd w:val="clear" w:color="auto" w:fill="FFFFFF" w:themeFill="background1"/>
        <w:spacing w:before="270" w:beforeAutospacing="off" w:after="270" w:afterAutospacing="off"/>
        <w:rPr>
          <w:rFonts w:ascii="Helvetica" w:hAnsi="Helvetica" w:eastAsia="Helvetica" w:cs="Helvetica"/>
          <w:b w:val="0"/>
          <w:bCs w:val="0"/>
          <w:i w:val="0"/>
          <w:iCs w:val="0"/>
          <w:caps w:val="0"/>
          <w:smallCaps w:val="0"/>
          <w:noProof w:val="0"/>
          <w:sz w:val="27"/>
          <w:szCs w:val="27"/>
          <w:lang w:val="en-AU"/>
        </w:rPr>
      </w:pPr>
    </w:p>
    <w:p xmlns:wp14="http://schemas.microsoft.com/office/word/2010/wordml" w:rsidP="39328140" wp14:paraId="6CCE9B0A" wp14:textId="39AC26F0">
      <w:pPr>
        <w:rPr>
          <w:rFonts w:ascii="Georgia" w:hAnsi="Georgia" w:eastAsia="Georgia" w:cs="Georgia"/>
          <w:b w:val="0"/>
          <w:bCs w:val="0"/>
          <w:i w:val="0"/>
          <w:iCs w:val="0"/>
          <w:caps w:val="0"/>
          <w:smallCaps w:val="0"/>
          <w:noProof w:val="0"/>
          <w:color w:val="000000" w:themeColor="text1" w:themeTint="FF" w:themeShade="FF"/>
          <w:sz w:val="24"/>
          <w:szCs w:val="24"/>
          <w:lang w:val="en-AU"/>
        </w:rPr>
      </w:pPr>
    </w:p>
    <w:p xmlns:wp14="http://schemas.microsoft.com/office/word/2010/wordml" w:rsidP="39328140" wp14:paraId="621E12B0" wp14:textId="0A55F308">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9328140" wp14:paraId="4FC54025" wp14:textId="3BD469F7">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73EEDC15"/>
    <w:sectPr>
      <w:pgSz w:w="12240" w:h="15840" w:orient="portrait"/>
      <w:pgMar w:top="144" w:right="864"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64c9b2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df03da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Georgia" w:hAnsi="Georg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B34D8C"/>
    <w:rsid w:val="007985EE"/>
    <w:rsid w:val="037A283E"/>
    <w:rsid w:val="06B34D8C"/>
    <w:rsid w:val="0DB533AB"/>
    <w:rsid w:val="0E7F16DA"/>
    <w:rsid w:val="0EB5F5A7"/>
    <w:rsid w:val="162909AC"/>
    <w:rsid w:val="196FA487"/>
    <w:rsid w:val="1CB581BE"/>
    <w:rsid w:val="1DB4B019"/>
    <w:rsid w:val="1DB4B019"/>
    <w:rsid w:val="1E42DBF4"/>
    <w:rsid w:val="1EE42626"/>
    <w:rsid w:val="2152F1D1"/>
    <w:rsid w:val="21EE995A"/>
    <w:rsid w:val="25EEF660"/>
    <w:rsid w:val="2632246A"/>
    <w:rsid w:val="2A96A80E"/>
    <w:rsid w:val="2B779FEE"/>
    <w:rsid w:val="2C310F3A"/>
    <w:rsid w:val="2DA6CED4"/>
    <w:rsid w:val="2FC7CC58"/>
    <w:rsid w:val="3327D5FF"/>
    <w:rsid w:val="38A45589"/>
    <w:rsid w:val="3923F3A7"/>
    <w:rsid w:val="39328140"/>
    <w:rsid w:val="39F4372C"/>
    <w:rsid w:val="3E5C3D11"/>
    <w:rsid w:val="3F94F10C"/>
    <w:rsid w:val="43DD4F6B"/>
    <w:rsid w:val="443C7315"/>
    <w:rsid w:val="445FFE10"/>
    <w:rsid w:val="445FFE10"/>
    <w:rsid w:val="452287F2"/>
    <w:rsid w:val="458E3721"/>
    <w:rsid w:val="475543EA"/>
    <w:rsid w:val="4B090CF9"/>
    <w:rsid w:val="4CB27C10"/>
    <w:rsid w:val="4D4255B8"/>
    <w:rsid w:val="4D75FECB"/>
    <w:rsid w:val="4EB54B83"/>
    <w:rsid w:val="4FAA95FC"/>
    <w:rsid w:val="50E9F47A"/>
    <w:rsid w:val="51EE1850"/>
    <w:rsid w:val="52F66870"/>
    <w:rsid w:val="54541CE5"/>
    <w:rsid w:val="56B99061"/>
    <w:rsid w:val="588FACF4"/>
    <w:rsid w:val="588FACF4"/>
    <w:rsid w:val="598264EB"/>
    <w:rsid w:val="5CA4336F"/>
    <w:rsid w:val="5EE84B37"/>
    <w:rsid w:val="61B610EB"/>
    <w:rsid w:val="624C6486"/>
    <w:rsid w:val="629ECE18"/>
    <w:rsid w:val="629ECE18"/>
    <w:rsid w:val="63F3E267"/>
    <w:rsid w:val="6A64745C"/>
    <w:rsid w:val="6A64745C"/>
    <w:rsid w:val="6BA7798F"/>
    <w:rsid w:val="6E40E141"/>
    <w:rsid w:val="6F6B6EBC"/>
    <w:rsid w:val="702640E2"/>
    <w:rsid w:val="706195EF"/>
    <w:rsid w:val="71600B2E"/>
    <w:rsid w:val="7497594A"/>
    <w:rsid w:val="7497594A"/>
    <w:rsid w:val="753BBF69"/>
    <w:rsid w:val="765B35D8"/>
    <w:rsid w:val="765B35D8"/>
    <w:rsid w:val="7758BE04"/>
    <w:rsid w:val="77864ACE"/>
    <w:rsid w:val="78F58F81"/>
    <w:rsid w:val="7928E1A3"/>
    <w:rsid w:val="7BCE444F"/>
    <w:rsid w:val="7E77EC0C"/>
    <w:rsid w:val="7E77E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4D8C"/>
  <w15:chartTrackingRefBased/>
  <w15:docId w15:val="{C0CAFCB1-E74A-4CFC-BBA6-80BD58A87A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9328140"/>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e76cebd25f14a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2024-09-10T05:49:17.5837445Z</dcterms:created>
  <dcterms:modified xsi:type="dcterms:W3CDTF">2024-09-17T05:12:37.3362837Z</dcterms:modified>
  <dc:creator>ASHBROOK Sally [East Fremantle Primary School]</dc:creator>
  <lastModifiedBy>ASHBROOK Sally [East Fremantle Primary School]</lastModifiedBy>
</coreProperties>
</file>